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D2F" w:rsidRDefault="00A7091A" w:rsidP="00D86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86D2F" w:rsidRDefault="00D86D2F" w:rsidP="00D86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Проверки органов местного самоуправления Петровского сельского поселения в 2018 году</w:t>
      </w:r>
    </w:p>
    <w:p w:rsidR="00D86D2F" w:rsidRDefault="00D86D2F" w:rsidP="00D86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1559"/>
        <w:gridCol w:w="2126"/>
        <w:gridCol w:w="5670"/>
        <w:gridCol w:w="4897"/>
      </w:tblGrid>
      <w:tr w:rsidR="00D86D2F" w:rsidTr="00877C40">
        <w:tc>
          <w:tcPr>
            <w:tcW w:w="534" w:type="dxa"/>
          </w:tcPr>
          <w:p w:rsidR="00D86D2F" w:rsidRDefault="00A0718C" w:rsidP="00D86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  <w:r w:rsidR="00877C4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п/п</w:t>
            </w:r>
          </w:p>
        </w:tc>
        <w:tc>
          <w:tcPr>
            <w:tcW w:w="1559" w:type="dxa"/>
          </w:tcPr>
          <w:p w:rsidR="00D86D2F" w:rsidRDefault="00A0718C" w:rsidP="00D86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</w:t>
            </w:r>
          </w:p>
        </w:tc>
        <w:tc>
          <w:tcPr>
            <w:tcW w:w="2126" w:type="dxa"/>
          </w:tcPr>
          <w:p w:rsidR="00D86D2F" w:rsidRDefault="00A0718C" w:rsidP="00D86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Кто провел проверку</w:t>
            </w:r>
          </w:p>
        </w:tc>
        <w:tc>
          <w:tcPr>
            <w:tcW w:w="5670" w:type="dxa"/>
          </w:tcPr>
          <w:p w:rsidR="00D86D2F" w:rsidRDefault="00A0718C" w:rsidP="00D86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Цель проверки</w:t>
            </w:r>
          </w:p>
        </w:tc>
        <w:tc>
          <w:tcPr>
            <w:tcW w:w="4897" w:type="dxa"/>
          </w:tcPr>
          <w:p w:rsidR="00D86D2F" w:rsidRDefault="00A0718C" w:rsidP="00D86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 проверки</w:t>
            </w:r>
          </w:p>
        </w:tc>
      </w:tr>
      <w:tr w:rsidR="00D86D2F" w:rsidTr="00877C40">
        <w:tc>
          <w:tcPr>
            <w:tcW w:w="534" w:type="dxa"/>
          </w:tcPr>
          <w:p w:rsidR="00D86D2F" w:rsidRDefault="00A0718C" w:rsidP="00D86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</w:tcPr>
          <w:p w:rsidR="00D86D2F" w:rsidRDefault="00A0718C" w:rsidP="00D86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23.03.2018- 20.04.2018</w:t>
            </w:r>
          </w:p>
        </w:tc>
        <w:tc>
          <w:tcPr>
            <w:tcW w:w="2126" w:type="dxa"/>
          </w:tcPr>
          <w:p w:rsidR="00D86D2F" w:rsidRDefault="00A0718C" w:rsidP="00D86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Прокуратура Кривошеинского района</w:t>
            </w:r>
          </w:p>
        </w:tc>
        <w:tc>
          <w:tcPr>
            <w:tcW w:w="5670" w:type="dxa"/>
          </w:tcPr>
          <w:p w:rsidR="00D86D2F" w:rsidRDefault="005C6E49" w:rsidP="00D86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законности в сфере раскрытия органами местного самоуправления в средствах массовой информации и на официальном сайте Петровского сельского поселения информации о качестве питьевой воды</w:t>
            </w:r>
          </w:p>
        </w:tc>
        <w:tc>
          <w:tcPr>
            <w:tcW w:w="4897" w:type="dxa"/>
          </w:tcPr>
          <w:p w:rsidR="00D86D2F" w:rsidRDefault="00561596" w:rsidP="00D86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Выполнение </w:t>
            </w:r>
            <w:r w:rsidR="00924908">
              <w:rPr>
                <w:rFonts w:ascii="Arial" w:hAnsi="Arial" w:cs="Arial"/>
              </w:rPr>
              <w:t xml:space="preserve">в полном объеме </w:t>
            </w:r>
            <w:r>
              <w:rPr>
                <w:rFonts w:ascii="Arial" w:hAnsi="Arial" w:cs="Arial"/>
              </w:rPr>
              <w:t xml:space="preserve">решения Кривошеинского суда от 04.05.2018 года о признании незаконным бездействия и </w:t>
            </w:r>
            <w:proofErr w:type="spellStart"/>
            <w:r>
              <w:rPr>
                <w:rFonts w:ascii="Arial" w:hAnsi="Arial" w:cs="Arial"/>
              </w:rPr>
              <w:t>обязании</w:t>
            </w:r>
            <w:proofErr w:type="spellEnd"/>
            <w:r>
              <w:rPr>
                <w:rFonts w:ascii="Arial" w:hAnsi="Arial" w:cs="Arial"/>
              </w:rPr>
              <w:t xml:space="preserve"> разместить информацию</w:t>
            </w:r>
            <w:r w:rsidR="009377CD">
              <w:rPr>
                <w:rFonts w:ascii="Arial" w:hAnsi="Arial" w:cs="Arial"/>
              </w:rPr>
              <w:t xml:space="preserve"> на официальном сайте Петровского сельского поселения в информационно- телекоммуникационной сети «Интернет»</w:t>
            </w:r>
          </w:p>
        </w:tc>
      </w:tr>
      <w:tr w:rsidR="00D86D2F" w:rsidTr="00877C40">
        <w:tc>
          <w:tcPr>
            <w:tcW w:w="534" w:type="dxa"/>
          </w:tcPr>
          <w:p w:rsidR="00D86D2F" w:rsidRDefault="00924908" w:rsidP="00D86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</w:tcPr>
          <w:p w:rsidR="00D86D2F" w:rsidRDefault="00924908" w:rsidP="00D86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11.07.2018</w:t>
            </w:r>
          </w:p>
        </w:tc>
        <w:tc>
          <w:tcPr>
            <w:tcW w:w="2126" w:type="dxa"/>
          </w:tcPr>
          <w:p w:rsidR="00D86D2F" w:rsidRDefault="00924908" w:rsidP="00D86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Прокуратура Кривошеинского района</w:t>
            </w:r>
          </w:p>
        </w:tc>
        <w:tc>
          <w:tcPr>
            <w:tcW w:w="5670" w:type="dxa"/>
          </w:tcPr>
          <w:p w:rsidR="00D86D2F" w:rsidRDefault="006E620E" w:rsidP="00D86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законности в сфере размещения информации в сети «Интернет» о деятельности органов местного самоуправления</w:t>
            </w:r>
          </w:p>
        </w:tc>
        <w:tc>
          <w:tcPr>
            <w:tcW w:w="4897" w:type="dxa"/>
          </w:tcPr>
          <w:p w:rsidR="00D86D2F" w:rsidRDefault="00BF1CAC" w:rsidP="00BA6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Выполнение в полном объеме решения Кривошеинского суда от 0</w:t>
            </w:r>
            <w:r w:rsidR="00DF763C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.0</w:t>
            </w:r>
            <w:r w:rsidR="00DF763C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.2018 года о признании незаконным бездействия и </w:t>
            </w:r>
            <w:r w:rsidR="00BA67DC">
              <w:rPr>
                <w:rFonts w:ascii="Arial" w:hAnsi="Arial" w:cs="Arial"/>
              </w:rPr>
              <w:t xml:space="preserve">об </w:t>
            </w:r>
            <w:proofErr w:type="spellStart"/>
            <w:r>
              <w:rPr>
                <w:rFonts w:ascii="Arial" w:hAnsi="Arial" w:cs="Arial"/>
              </w:rPr>
              <w:t>обязании</w:t>
            </w:r>
            <w:proofErr w:type="spellEnd"/>
            <w:r>
              <w:rPr>
                <w:rFonts w:ascii="Arial" w:hAnsi="Arial" w:cs="Arial"/>
              </w:rPr>
              <w:t xml:space="preserve"> разместить информацию</w:t>
            </w:r>
            <w:r w:rsidR="00BA67DC">
              <w:rPr>
                <w:rFonts w:ascii="Arial" w:hAnsi="Arial" w:cs="Arial"/>
              </w:rPr>
              <w:t xml:space="preserve"> о своей </w:t>
            </w:r>
            <w:proofErr w:type="gramStart"/>
            <w:r w:rsidR="00BA67DC">
              <w:rPr>
                <w:rFonts w:ascii="Arial" w:hAnsi="Arial" w:cs="Arial"/>
              </w:rPr>
              <w:t xml:space="preserve">деятельности </w:t>
            </w:r>
            <w:r>
              <w:rPr>
                <w:rFonts w:ascii="Arial" w:hAnsi="Arial" w:cs="Arial"/>
              </w:rPr>
              <w:t xml:space="preserve"> на</w:t>
            </w:r>
            <w:proofErr w:type="gramEnd"/>
            <w:r>
              <w:rPr>
                <w:rFonts w:ascii="Arial" w:hAnsi="Arial" w:cs="Arial"/>
              </w:rPr>
              <w:t xml:space="preserve"> официальном сайте </w:t>
            </w:r>
          </w:p>
        </w:tc>
      </w:tr>
      <w:tr w:rsidR="00D86D2F" w:rsidTr="00877C40">
        <w:tc>
          <w:tcPr>
            <w:tcW w:w="534" w:type="dxa"/>
          </w:tcPr>
          <w:p w:rsidR="00D86D2F" w:rsidRDefault="0033632A" w:rsidP="00D86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</w:tcPr>
          <w:p w:rsidR="00D86D2F" w:rsidRDefault="0033632A" w:rsidP="00D86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23.05.2018- 08.06.2018</w:t>
            </w:r>
          </w:p>
        </w:tc>
        <w:tc>
          <w:tcPr>
            <w:tcW w:w="2126" w:type="dxa"/>
          </w:tcPr>
          <w:p w:rsidR="00D86D2F" w:rsidRDefault="00611C16" w:rsidP="00D86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Прокуратура Кривошеинского района</w:t>
            </w:r>
          </w:p>
          <w:p w:rsidR="00A103B1" w:rsidRDefault="00A103B1" w:rsidP="00D86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5670" w:type="dxa"/>
          </w:tcPr>
          <w:p w:rsidR="00D86D2F" w:rsidRDefault="00611C16" w:rsidP="00D86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законности в сфере законодательства о противодействии коррупции</w:t>
            </w:r>
          </w:p>
        </w:tc>
        <w:tc>
          <w:tcPr>
            <w:tcW w:w="4897" w:type="dxa"/>
          </w:tcPr>
          <w:p w:rsidR="00D86D2F" w:rsidRDefault="00DD16B2" w:rsidP="00D86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Нарушений закона не выявлено</w:t>
            </w:r>
            <w:r w:rsidR="000C7BB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(Акт проверки прокуратуры Кривошеинского района)</w:t>
            </w:r>
          </w:p>
        </w:tc>
      </w:tr>
      <w:tr w:rsidR="009A578F" w:rsidTr="00877C40">
        <w:tc>
          <w:tcPr>
            <w:tcW w:w="534" w:type="dxa"/>
          </w:tcPr>
          <w:p w:rsidR="009A578F" w:rsidRDefault="009A578F" w:rsidP="009A57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</w:tcPr>
          <w:p w:rsidR="009A578F" w:rsidRDefault="009A578F" w:rsidP="009A57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12.11.2018- 16.11.2018</w:t>
            </w:r>
          </w:p>
        </w:tc>
        <w:tc>
          <w:tcPr>
            <w:tcW w:w="2126" w:type="dxa"/>
          </w:tcPr>
          <w:p w:rsidR="009A578F" w:rsidRDefault="009A578F" w:rsidP="009A57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Прокуратура Кривошеинского района</w:t>
            </w:r>
          </w:p>
        </w:tc>
        <w:tc>
          <w:tcPr>
            <w:tcW w:w="5670" w:type="dxa"/>
          </w:tcPr>
          <w:p w:rsidR="009A578F" w:rsidRDefault="00F94480" w:rsidP="009A57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Обеспечение исполнения законодательства в сфере распоряжения </w:t>
            </w:r>
            <w:proofErr w:type="gramStart"/>
            <w:r>
              <w:rPr>
                <w:rFonts w:ascii="Arial" w:hAnsi="Arial" w:cs="Arial"/>
              </w:rPr>
              <w:t>государственной  и</w:t>
            </w:r>
            <w:proofErr w:type="gramEnd"/>
            <w:r>
              <w:rPr>
                <w:rFonts w:ascii="Arial" w:hAnsi="Arial" w:cs="Arial"/>
              </w:rPr>
              <w:t xml:space="preserve"> муниципальной собственностью</w:t>
            </w:r>
          </w:p>
        </w:tc>
        <w:tc>
          <w:tcPr>
            <w:tcW w:w="4897" w:type="dxa"/>
          </w:tcPr>
          <w:p w:rsidR="009A578F" w:rsidRDefault="000F7FA2" w:rsidP="009A57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Выявленные проверкой нарушения устранены.</w:t>
            </w:r>
          </w:p>
        </w:tc>
      </w:tr>
    </w:tbl>
    <w:p w:rsidR="00ED26ED" w:rsidRDefault="00ED26ED" w:rsidP="00D86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051D32" w:rsidRPr="00701C8B" w:rsidRDefault="00051D32"/>
    <w:sectPr w:rsidR="00051D32" w:rsidRPr="00701C8B" w:rsidSect="00D86D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B58E5"/>
    <w:multiLevelType w:val="hybridMultilevel"/>
    <w:tmpl w:val="39B673DC"/>
    <w:lvl w:ilvl="0" w:tplc="3F4CC5B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11" w:hanging="360"/>
      </w:pPr>
    </w:lvl>
    <w:lvl w:ilvl="2" w:tplc="0419001B" w:tentative="1">
      <w:start w:val="1"/>
      <w:numFmt w:val="lowerRoman"/>
      <w:lvlText w:val="%3."/>
      <w:lvlJc w:val="right"/>
      <w:pPr>
        <w:ind w:left="2831" w:hanging="180"/>
      </w:pPr>
    </w:lvl>
    <w:lvl w:ilvl="3" w:tplc="0419000F" w:tentative="1">
      <w:start w:val="1"/>
      <w:numFmt w:val="decimal"/>
      <w:lvlText w:val="%4."/>
      <w:lvlJc w:val="left"/>
      <w:pPr>
        <w:ind w:left="3551" w:hanging="360"/>
      </w:pPr>
    </w:lvl>
    <w:lvl w:ilvl="4" w:tplc="04190019" w:tentative="1">
      <w:start w:val="1"/>
      <w:numFmt w:val="lowerLetter"/>
      <w:lvlText w:val="%5."/>
      <w:lvlJc w:val="left"/>
      <w:pPr>
        <w:ind w:left="4271" w:hanging="360"/>
      </w:pPr>
    </w:lvl>
    <w:lvl w:ilvl="5" w:tplc="0419001B" w:tentative="1">
      <w:start w:val="1"/>
      <w:numFmt w:val="lowerRoman"/>
      <w:lvlText w:val="%6."/>
      <w:lvlJc w:val="right"/>
      <w:pPr>
        <w:ind w:left="4991" w:hanging="180"/>
      </w:pPr>
    </w:lvl>
    <w:lvl w:ilvl="6" w:tplc="0419000F" w:tentative="1">
      <w:start w:val="1"/>
      <w:numFmt w:val="decimal"/>
      <w:lvlText w:val="%7."/>
      <w:lvlJc w:val="left"/>
      <w:pPr>
        <w:ind w:left="5711" w:hanging="360"/>
      </w:pPr>
    </w:lvl>
    <w:lvl w:ilvl="7" w:tplc="04190019" w:tentative="1">
      <w:start w:val="1"/>
      <w:numFmt w:val="lowerLetter"/>
      <w:lvlText w:val="%8."/>
      <w:lvlJc w:val="left"/>
      <w:pPr>
        <w:ind w:left="6431" w:hanging="360"/>
      </w:pPr>
    </w:lvl>
    <w:lvl w:ilvl="8" w:tplc="0419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1">
    <w:nsid w:val="09762DE7"/>
    <w:multiLevelType w:val="hybridMultilevel"/>
    <w:tmpl w:val="2982B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D0750"/>
    <w:multiLevelType w:val="hybridMultilevel"/>
    <w:tmpl w:val="047453A0"/>
    <w:lvl w:ilvl="0" w:tplc="6002B5B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D597698"/>
    <w:multiLevelType w:val="multilevel"/>
    <w:tmpl w:val="E464870C"/>
    <w:lvl w:ilvl="0">
      <w:start w:val="3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4056D2F"/>
    <w:multiLevelType w:val="hybridMultilevel"/>
    <w:tmpl w:val="2982B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E7EBC"/>
    <w:multiLevelType w:val="hybridMultilevel"/>
    <w:tmpl w:val="100AA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065B"/>
    <w:rsid w:val="00004307"/>
    <w:rsid w:val="00031D75"/>
    <w:rsid w:val="00044C5D"/>
    <w:rsid w:val="00051D32"/>
    <w:rsid w:val="00062242"/>
    <w:rsid w:val="00090E2D"/>
    <w:rsid w:val="000C7BB6"/>
    <w:rsid w:val="000D1682"/>
    <w:rsid w:val="000F266F"/>
    <w:rsid w:val="000F7FA2"/>
    <w:rsid w:val="00114EFB"/>
    <w:rsid w:val="00244DB8"/>
    <w:rsid w:val="00261FC3"/>
    <w:rsid w:val="00285BAC"/>
    <w:rsid w:val="002B3BCE"/>
    <w:rsid w:val="0033632A"/>
    <w:rsid w:val="003B6F5B"/>
    <w:rsid w:val="004409E7"/>
    <w:rsid w:val="004539F3"/>
    <w:rsid w:val="004768D6"/>
    <w:rsid w:val="00561596"/>
    <w:rsid w:val="005C6E49"/>
    <w:rsid w:val="005F73EC"/>
    <w:rsid w:val="00611C16"/>
    <w:rsid w:val="006E620E"/>
    <w:rsid w:val="00701C8B"/>
    <w:rsid w:val="0075175D"/>
    <w:rsid w:val="007A75F1"/>
    <w:rsid w:val="00877C40"/>
    <w:rsid w:val="008C2DD3"/>
    <w:rsid w:val="00924908"/>
    <w:rsid w:val="009377CD"/>
    <w:rsid w:val="00943163"/>
    <w:rsid w:val="009A3DD1"/>
    <w:rsid w:val="009A578F"/>
    <w:rsid w:val="009D6EF1"/>
    <w:rsid w:val="00A0718C"/>
    <w:rsid w:val="00A103B1"/>
    <w:rsid w:val="00A4664A"/>
    <w:rsid w:val="00A634A7"/>
    <w:rsid w:val="00A7091A"/>
    <w:rsid w:val="00AF4A2C"/>
    <w:rsid w:val="00BA67DC"/>
    <w:rsid w:val="00BC065B"/>
    <w:rsid w:val="00BC2184"/>
    <w:rsid w:val="00BF0D87"/>
    <w:rsid w:val="00BF1CAC"/>
    <w:rsid w:val="00C0411C"/>
    <w:rsid w:val="00D141B8"/>
    <w:rsid w:val="00D2012E"/>
    <w:rsid w:val="00D86D2F"/>
    <w:rsid w:val="00DD16B2"/>
    <w:rsid w:val="00DF763C"/>
    <w:rsid w:val="00ED26ED"/>
    <w:rsid w:val="00F94480"/>
    <w:rsid w:val="00FD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D76DB8-63C7-4C60-A113-911BC5F3E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26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266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0F266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65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F266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F266F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F266F"/>
    <w:rPr>
      <w:rFonts w:ascii="Times New Roman" w:eastAsia="Times New Roman" w:hAnsi="Times New Roman" w:cs="Times New Roman"/>
      <w:b/>
      <w:bCs/>
      <w:lang w:eastAsia="ru-RU"/>
    </w:rPr>
  </w:style>
  <w:style w:type="paragraph" w:styleId="a4">
    <w:name w:val="Body Text Indent"/>
    <w:basedOn w:val="a"/>
    <w:link w:val="a5"/>
    <w:rsid w:val="000F266F"/>
    <w:pPr>
      <w:tabs>
        <w:tab w:val="left" w:pos="720"/>
      </w:tabs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0F266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D86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Новокривошеинского СП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Шульга Н.В.</dc:creator>
  <cp:keywords/>
  <dc:description/>
  <cp:lastModifiedBy>User</cp:lastModifiedBy>
  <cp:revision>18</cp:revision>
  <cp:lastPrinted>2014-11-24T04:58:00Z</cp:lastPrinted>
  <dcterms:created xsi:type="dcterms:W3CDTF">2014-01-27T08:23:00Z</dcterms:created>
  <dcterms:modified xsi:type="dcterms:W3CDTF">2019-02-21T05:49:00Z</dcterms:modified>
</cp:coreProperties>
</file>