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21422E" w:rsidRPr="00440E75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>Реестр разрешений на строительство объектов капитального</w:t>
      </w:r>
      <w:r w:rsidR="0021422E" w:rsidRPr="00440E75">
        <w:rPr>
          <w:rFonts w:ascii="Times New Roman" w:hAnsi="Times New Roman"/>
          <w:b/>
          <w:sz w:val="24"/>
          <w:szCs w:val="24"/>
        </w:rPr>
        <w:t xml:space="preserve"> строительства,</w:t>
      </w:r>
    </w:p>
    <w:p w:rsidR="00E549E5" w:rsidRPr="00440E75" w:rsidRDefault="0021422E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40E75">
        <w:rPr>
          <w:rFonts w:ascii="Times New Roman" w:hAnsi="Times New Roman"/>
          <w:b/>
          <w:sz w:val="24"/>
          <w:szCs w:val="24"/>
        </w:rPr>
        <w:t>выданных</w:t>
      </w:r>
      <w:proofErr w:type="gramEnd"/>
      <w:r w:rsidRPr="00440E75">
        <w:rPr>
          <w:rFonts w:ascii="Times New Roman" w:hAnsi="Times New Roman"/>
          <w:b/>
          <w:sz w:val="24"/>
          <w:szCs w:val="24"/>
        </w:rPr>
        <w:t xml:space="preserve">  в  202</w:t>
      </w:r>
      <w:r w:rsidR="00440E75" w:rsidRPr="00440E75">
        <w:rPr>
          <w:rFonts w:ascii="Times New Roman" w:hAnsi="Times New Roman"/>
          <w:b/>
          <w:sz w:val="24"/>
          <w:szCs w:val="24"/>
        </w:rPr>
        <w:t>1</w:t>
      </w:r>
      <w:r w:rsidR="00E549E5" w:rsidRPr="00440E7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549E5" w:rsidRPr="00440E75" w:rsidRDefault="00E549E5" w:rsidP="00E549E5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proofErr w:type="gramStart"/>
      <w:r w:rsidRPr="00440E75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440E75">
        <w:rPr>
          <w:rFonts w:ascii="Times New Roman" w:hAnsi="Times New Roman"/>
          <w:b/>
          <w:sz w:val="24"/>
          <w:szCs w:val="24"/>
        </w:rPr>
        <w:t xml:space="preserve">  Петровское  сельское поселение</w:t>
      </w:r>
    </w:p>
    <w:p w:rsidR="00E549E5" w:rsidRPr="00440E75" w:rsidRDefault="00E549E5" w:rsidP="006F3947">
      <w:pPr>
        <w:jc w:val="center"/>
        <w:rPr>
          <w:rFonts w:ascii="Times New Roman" w:hAnsi="Times New Roman"/>
          <w:b/>
          <w:sz w:val="24"/>
          <w:szCs w:val="24"/>
        </w:rPr>
      </w:pPr>
      <w:r w:rsidRPr="00440E75">
        <w:rPr>
          <w:rFonts w:ascii="Times New Roman" w:hAnsi="Times New Roman"/>
          <w:b/>
          <w:sz w:val="24"/>
          <w:szCs w:val="24"/>
        </w:rPr>
        <w:t>Кривош</w:t>
      </w:r>
      <w:r w:rsidR="006F3947" w:rsidRPr="00440E75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</w:p>
    <w:p w:rsidR="0021422E" w:rsidRPr="00440E75" w:rsidRDefault="0021422E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440E75" w:rsidRDefault="00534D3F" w:rsidP="006F3947">
      <w:pPr>
        <w:jc w:val="center"/>
        <w:rPr>
          <w:rFonts w:ascii="Times New Roman" w:hAnsi="Times New Roman"/>
          <w:sz w:val="24"/>
          <w:szCs w:val="24"/>
        </w:rPr>
      </w:pPr>
      <w:r w:rsidRPr="00440E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40E75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40E75">
        <w:rPr>
          <w:rFonts w:ascii="Times New Roman" w:hAnsi="Times New Roman"/>
          <w:sz w:val="24"/>
          <w:szCs w:val="24"/>
        </w:rPr>
        <w:t>По состоянию на 31.12.20</w:t>
      </w:r>
      <w:r w:rsidR="0021422E" w:rsidRPr="00440E75">
        <w:rPr>
          <w:rFonts w:ascii="Times New Roman" w:hAnsi="Times New Roman"/>
          <w:sz w:val="24"/>
          <w:szCs w:val="24"/>
        </w:rPr>
        <w:t>2</w:t>
      </w:r>
      <w:r w:rsidR="00440E75" w:rsidRPr="00440E75">
        <w:rPr>
          <w:rFonts w:ascii="Times New Roman" w:hAnsi="Times New Roman"/>
          <w:sz w:val="24"/>
          <w:szCs w:val="24"/>
        </w:rPr>
        <w:t>1</w:t>
      </w:r>
    </w:p>
    <w:p w:rsidR="00E549E5" w:rsidRPr="00440E75" w:rsidRDefault="00E549E5" w:rsidP="00E549E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440E75" w:rsidTr="00E549E5">
        <w:tc>
          <w:tcPr>
            <w:tcW w:w="2328" w:type="dxa"/>
          </w:tcPr>
          <w:p w:rsidR="00E549E5" w:rsidRPr="00440E7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Номер,  дата выдачи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разрешений на строительство </w:t>
            </w:r>
          </w:p>
          <w:p w:rsidR="00E549E5" w:rsidRPr="00440E75" w:rsidRDefault="00E549E5" w:rsidP="00E549E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E549E5" w:rsidRPr="00440E75" w:rsidRDefault="00E549E5" w:rsidP="00E549E5">
            <w:pPr>
              <w:ind w:hanging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340" w:type="dxa"/>
          </w:tcPr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30" w:type="dxa"/>
          </w:tcPr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E75">
              <w:rPr>
                <w:rFonts w:ascii="Times New Roman" w:hAnsi="Times New Roman"/>
                <w:sz w:val="24"/>
                <w:szCs w:val="24"/>
              </w:rPr>
              <w:t xml:space="preserve">(организация  либо </w:t>
            </w:r>
            <w:proofErr w:type="gramEnd"/>
          </w:p>
          <w:p w:rsidR="00E549E5" w:rsidRPr="00440E75" w:rsidRDefault="00E549E5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 xml:space="preserve">физическое  лицо*) </w:t>
            </w:r>
          </w:p>
        </w:tc>
      </w:tr>
      <w:tr w:rsidR="00E549E5" w:rsidRPr="00440E75" w:rsidTr="00E549E5">
        <w:tc>
          <w:tcPr>
            <w:tcW w:w="2328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</w:tcPr>
          <w:p w:rsidR="00E549E5" w:rsidRPr="00440E75" w:rsidRDefault="00534D3F" w:rsidP="00E549E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0E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1422E" w:rsidRPr="00440E75" w:rsidRDefault="0021422E" w:rsidP="009F54EB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422E" w:rsidRPr="00440E75" w:rsidRDefault="0021422E" w:rsidP="00E549E5">
      <w:pPr>
        <w:jc w:val="left"/>
        <w:rPr>
          <w:rFonts w:ascii="Times New Roman" w:hAnsi="Times New Roman"/>
          <w:sz w:val="24"/>
          <w:szCs w:val="24"/>
        </w:rPr>
      </w:pPr>
    </w:p>
    <w:p w:rsidR="00E549E5" w:rsidRPr="00440E75" w:rsidRDefault="00E549E5" w:rsidP="00E549E5">
      <w:pPr>
        <w:jc w:val="left"/>
        <w:rPr>
          <w:rFonts w:ascii="Times New Roman" w:hAnsi="Times New Roman"/>
          <w:sz w:val="24"/>
          <w:szCs w:val="24"/>
        </w:rPr>
      </w:pPr>
      <w:r w:rsidRPr="00440E75">
        <w:rPr>
          <w:rFonts w:ascii="Times New Roman" w:hAnsi="Times New Roman"/>
          <w:sz w:val="24"/>
          <w:szCs w:val="24"/>
        </w:rPr>
        <w:t xml:space="preserve"> *  При условии выдачи разрешения физическому лицу  указывается «Физическое лицо» без предоставления  персональных данных</w:t>
      </w:r>
      <w:r w:rsidR="00A57E00" w:rsidRPr="00440E75">
        <w:rPr>
          <w:rFonts w:ascii="Times New Roman" w:hAnsi="Times New Roman"/>
          <w:sz w:val="24"/>
          <w:szCs w:val="24"/>
        </w:rPr>
        <w:t>.</w:t>
      </w:r>
      <w:r w:rsidRPr="00440E7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E549E5" w:rsidRPr="00440E75" w:rsidRDefault="00E549E5" w:rsidP="00E549E5">
      <w:pPr>
        <w:rPr>
          <w:sz w:val="24"/>
          <w:szCs w:val="24"/>
        </w:rPr>
      </w:pPr>
    </w:p>
    <w:p w:rsidR="00A57E00" w:rsidRPr="00440E75" w:rsidRDefault="00A57E00" w:rsidP="00E549E5">
      <w:pPr>
        <w:rPr>
          <w:sz w:val="24"/>
          <w:szCs w:val="24"/>
        </w:rPr>
      </w:pPr>
    </w:p>
    <w:p w:rsidR="00A57E00" w:rsidRPr="00440E75" w:rsidRDefault="00A57E00" w:rsidP="00E549E5">
      <w:pPr>
        <w:rPr>
          <w:rFonts w:ascii="Times New Roman" w:hAnsi="Times New Roman"/>
          <w:sz w:val="24"/>
          <w:szCs w:val="24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A5FE4"/>
    <w:rsid w:val="0021422E"/>
    <w:rsid w:val="0023768F"/>
    <w:rsid w:val="00363FFD"/>
    <w:rsid w:val="00440E75"/>
    <w:rsid w:val="00534D3F"/>
    <w:rsid w:val="006F3947"/>
    <w:rsid w:val="009F54EB"/>
    <w:rsid w:val="00A57E00"/>
    <w:rsid w:val="00C314FA"/>
    <w:rsid w:val="00E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2020-04-13T09:07:00Z</cp:lastPrinted>
  <dcterms:created xsi:type="dcterms:W3CDTF">2020-04-13T09:06:00Z</dcterms:created>
  <dcterms:modified xsi:type="dcterms:W3CDTF">2022-02-10T09:56:00Z</dcterms:modified>
</cp:coreProperties>
</file>