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C7690E" w14:textId="14EDC112" w:rsidR="00403562" w:rsidRPr="00403562" w:rsidRDefault="00071C74" w:rsidP="00071C74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>
        <w:t xml:space="preserve">Впервые жители </w:t>
      </w:r>
      <w:proofErr w:type="spellStart"/>
      <w:r>
        <w:t>с.Петровка</w:t>
      </w:r>
      <w:proofErr w:type="spellEnd"/>
      <w:r>
        <w:t xml:space="preserve"> приняли участие в инициативном бюджетировании, предложив </w:t>
      </w:r>
      <w:r w:rsidRPr="00403562">
        <w:t>проект «Благоустройство территории кладбища (установка металлического ограждения)</w:t>
      </w:r>
      <w:r>
        <w:t>», считая, что о</w:t>
      </w:r>
      <w:r w:rsidR="00403562" w:rsidRPr="00403562">
        <w:t xml:space="preserve">бустройство кладбищ и постоянный уход за захоронениями наших предков – это </w:t>
      </w:r>
      <w:r>
        <w:t>святая обязанность каждого</w:t>
      </w:r>
      <w:r w:rsidR="00403562" w:rsidRPr="00403562">
        <w:t>.</w:t>
      </w:r>
    </w:p>
    <w:p w14:paraId="04161F46" w14:textId="09C820BC" w:rsidR="00403562" w:rsidRPr="00403562" w:rsidRDefault="00403562" w:rsidP="0040356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403562">
        <w:t xml:space="preserve">У </w:t>
      </w:r>
      <w:r w:rsidR="00071C74">
        <w:t>многих жителей населенного пункта здесь</w:t>
      </w:r>
      <w:r>
        <w:t xml:space="preserve"> </w:t>
      </w:r>
      <w:r w:rsidRPr="00403562">
        <w:t>захоронены б</w:t>
      </w:r>
      <w:r w:rsidR="00071C74">
        <w:t>лизкие, родные, друзья и просто односельчане. Е</w:t>
      </w:r>
      <w:r w:rsidRPr="00403562">
        <w:t xml:space="preserve">сть, кого помнить, и </w:t>
      </w:r>
      <w:r w:rsidR="00071C74">
        <w:t>содержать это святое место в чистоте и порядке.</w:t>
      </w:r>
    </w:p>
    <w:p w14:paraId="0FB0A45A" w14:textId="1E5875FB" w:rsidR="00403562" w:rsidRPr="00403562" w:rsidRDefault="00071C74" w:rsidP="0040356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071C74">
        <w:t>Результат проекта: н</w:t>
      </w:r>
      <w:r w:rsidR="00403562" w:rsidRPr="00071C74">
        <w:t>а месте старого, ветхого, местами разрушенного, упавшего забора, установлено новое металлическое ограждение</w:t>
      </w:r>
      <w:r>
        <w:t>. С</w:t>
      </w:r>
      <w:r w:rsidR="00403562" w:rsidRPr="00071C74">
        <w:t xml:space="preserve"> фасадной стороны </w:t>
      </w:r>
      <w:r w:rsidR="00C91D65">
        <w:t xml:space="preserve">изгородь в виде определенного узора сварена из профильной трубы </w:t>
      </w:r>
      <w:r w:rsidR="00403562" w:rsidRPr="00071C74">
        <w:t xml:space="preserve">протяженностью 66 метров, </w:t>
      </w:r>
      <w:r w:rsidR="00C30DA7">
        <w:t>боковые стороны</w:t>
      </w:r>
      <w:r w:rsidR="00403562" w:rsidRPr="00071C74">
        <w:t xml:space="preserve"> кладбища огорожены металлической сеткой протяженностью </w:t>
      </w:r>
      <w:r w:rsidR="00C30DA7">
        <w:t>100</w:t>
      </w:r>
      <w:r w:rsidR="00403562" w:rsidRPr="00071C74">
        <w:t xml:space="preserve"> метров</w:t>
      </w:r>
      <w:r w:rsidRPr="00071C74">
        <w:t>.</w:t>
      </w:r>
    </w:p>
    <w:p w14:paraId="2C4D5C14" w14:textId="4B87B07B" w:rsidR="00825C92" w:rsidRDefault="00403562" w:rsidP="00071C74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403562">
        <w:t xml:space="preserve">Общая стоимость проекта составила </w:t>
      </w:r>
      <w:r w:rsidR="00127660">
        <w:t>288 892</w:t>
      </w:r>
      <w:r w:rsidR="00C91D65">
        <w:t xml:space="preserve"> рубл</w:t>
      </w:r>
      <w:r w:rsidR="00127660">
        <w:t>я</w:t>
      </w:r>
      <w:r w:rsidR="00C91D65">
        <w:t xml:space="preserve">, в том числе из </w:t>
      </w:r>
      <w:r w:rsidRPr="00403562">
        <w:t>бюджета поселения</w:t>
      </w:r>
      <w:r w:rsidR="00C91D65">
        <w:t xml:space="preserve"> </w:t>
      </w:r>
      <w:r w:rsidR="00C91D65" w:rsidRPr="00127660">
        <w:t>израсходовано</w:t>
      </w:r>
      <w:r w:rsidRPr="00127660">
        <w:t xml:space="preserve"> </w:t>
      </w:r>
      <w:r w:rsidR="00127660" w:rsidRPr="00127660">
        <w:t>44000</w:t>
      </w:r>
      <w:r w:rsidRPr="00127660">
        <w:t xml:space="preserve"> рублей</w:t>
      </w:r>
      <w:r w:rsidR="00C91D65" w:rsidRPr="00127660">
        <w:t>. В</w:t>
      </w:r>
      <w:r w:rsidRPr="00127660">
        <w:t>клад</w:t>
      </w:r>
      <w:r w:rsidRPr="00403562">
        <w:t xml:space="preserve"> индивидуальных предпринимателей</w:t>
      </w:r>
      <w:r w:rsidR="00C91D65">
        <w:t xml:space="preserve"> </w:t>
      </w:r>
      <w:r w:rsidR="00127660">
        <w:t>и</w:t>
      </w:r>
      <w:r w:rsidRPr="00403562">
        <w:t xml:space="preserve"> граждан </w:t>
      </w:r>
      <w:r w:rsidR="00C91D65">
        <w:t xml:space="preserve">- </w:t>
      </w:r>
      <w:r w:rsidR="00127660">
        <w:t>35900</w:t>
      </w:r>
      <w:r w:rsidR="00C91D65">
        <w:t xml:space="preserve"> рублей. Д</w:t>
      </w:r>
      <w:r w:rsidRPr="00403562">
        <w:t xml:space="preserve">ля реализации проекта </w:t>
      </w:r>
      <w:r w:rsidR="00825C92">
        <w:t>по</w:t>
      </w:r>
      <w:r w:rsidRPr="00403562">
        <w:t xml:space="preserve">требовалось и нефинансовое участие, которое </w:t>
      </w:r>
      <w:r w:rsidR="00825C92">
        <w:t xml:space="preserve"> </w:t>
      </w:r>
      <w:r w:rsidRPr="00403562">
        <w:t xml:space="preserve">выразилось </w:t>
      </w:r>
      <w:r w:rsidR="00825C92" w:rsidRPr="00403562">
        <w:t>в уборке старого ограждения</w:t>
      </w:r>
      <w:r w:rsidR="00825C92">
        <w:t xml:space="preserve">, </w:t>
      </w:r>
      <w:r w:rsidR="00C91D65">
        <w:t>сварке</w:t>
      </w:r>
      <w:r w:rsidR="00825C92">
        <w:t xml:space="preserve"> и установк</w:t>
      </w:r>
      <w:r w:rsidR="00C91D65">
        <w:t>е</w:t>
      </w:r>
      <w:r w:rsidR="00825C92">
        <w:t xml:space="preserve"> металлического ограждения, а также в</w:t>
      </w:r>
      <w:r w:rsidR="00C91D65">
        <w:t xml:space="preserve"> его</w:t>
      </w:r>
      <w:r w:rsidR="00825C92">
        <w:t xml:space="preserve"> покраске.</w:t>
      </w:r>
    </w:p>
    <w:p w14:paraId="53AF0E9C" w14:textId="69FC7B01" w:rsidR="00825C92" w:rsidRDefault="00825C92" w:rsidP="0040356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825C92">
        <w:t>Спасибо всем, кто поддержал проект – словом, делом, денежным вкладом.</w:t>
      </w:r>
    </w:p>
    <w:p w14:paraId="39C7E641" w14:textId="7486B0F2" w:rsidR="00441A4A" w:rsidRPr="00441A4A" w:rsidRDefault="00441A4A" w:rsidP="00441A4A">
      <w:pPr>
        <w:pStyle w:val="a3"/>
        <w:shd w:val="clear" w:color="auto" w:fill="FFFFFF"/>
        <w:spacing w:before="0" w:beforeAutospacing="0" w:after="0" w:afterAutospacing="0"/>
        <w:jc w:val="both"/>
      </w:pPr>
      <w:bookmarkStart w:id="0" w:name="_GoBack"/>
      <w:bookmarkEnd w:id="0"/>
    </w:p>
    <w:p w14:paraId="2789D1F5" w14:textId="694A8337" w:rsidR="00071C74" w:rsidRDefault="00071C74" w:rsidP="0040356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14:paraId="7957F564" w14:textId="6F82D135" w:rsidR="00071C74" w:rsidRDefault="00441A4A" w:rsidP="0040356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649BCBCA" wp14:editId="005014DA">
            <wp:simplePos x="0" y="0"/>
            <wp:positionH relativeFrom="column">
              <wp:posOffset>-177412</wp:posOffset>
            </wp:positionH>
            <wp:positionV relativeFrom="paragraph">
              <wp:posOffset>156936</wp:posOffset>
            </wp:positionV>
            <wp:extent cx="5940425" cy="4453927"/>
            <wp:effectExtent l="0" t="0" r="3175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E0506" w14:textId="146CD0B8" w:rsidR="00071C74" w:rsidRDefault="00071C74" w:rsidP="0040356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14:paraId="16CB5204" w14:textId="2A13E669" w:rsidR="00441A4A" w:rsidRDefault="00441A4A" w:rsidP="0040356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14:paraId="5430B58D" w14:textId="5B8F2A1D" w:rsidR="00441A4A" w:rsidRDefault="00441A4A" w:rsidP="0040356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14:paraId="1C2C87A0" w14:textId="59A8EC19" w:rsidR="00441A4A" w:rsidRDefault="00441A4A" w:rsidP="0040356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14:paraId="233E212B" w14:textId="438FBBAC" w:rsidR="00441A4A" w:rsidRDefault="00441A4A" w:rsidP="0040356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14:paraId="73B8D2F5" w14:textId="0DED5434" w:rsidR="00441A4A" w:rsidRDefault="00441A4A" w:rsidP="0040356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14:paraId="55FD1379" w14:textId="36E05F9D" w:rsidR="00441A4A" w:rsidRDefault="00441A4A" w:rsidP="0040356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14:paraId="15F962D4" w14:textId="3A778DBF" w:rsidR="00441A4A" w:rsidRDefault="00441A4A" w:rsidP="0040356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14:paraId="1144D1AE" w14:textId="5C7512B7" w:rsidR="00441A4A" w:rsidRDefault="00441A4A" w:rsidP="0040356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14:paraId="072F8A84" w14:textId="5624D9B7" w:rsidR="00441A4A" w:rsidRDefault="00441A4A" w:rsidP="0040356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14:paraId="7CFC6423" w14:textId="2AC8E1AC" w:rsidR="00441A4A" w:rsidRDefault="00441A4A" w:rsidP="0040356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14:paraId="37DE0BBF" w14:textId="6E311222" w:rsidR="00441A4A" w:rsidRDefault="00441A4A" w:rsidP="0040356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14:paraId="1EBDBB56" w14:textId="580EB240" w:rsidR="00441A4A" w:rsidRDefault="00441A4A" w:rsidP="0040356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14:paraId="7B14F1A2" w14:textId="259A17B0" w:rsidR="00441A4A" w:rsidRDefault="00441A4A" w:rsidP="0040356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14:paraId="6728FE5A" w14:textId="5D00A62F" w:rsidR="00441A4A" w:rsidRDefault="00441A4A" w:rsidP="0040356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14:paraId="2188014E" w14:textId="2A0A44A7" w:rsidR="00441A4A" w:rsidRDefault="00441A4A" w:rsidP="0040356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14:paraId="106A58C5" w14:textId="35EF3B8C" w:rsidR="00441A4A" w:rsidRDefault="00441A4A" w:rsidP="0040356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14:paraId="4A91D8D8" w14:textId="7E253A5D" w:rsidR="00441A4A" w:rsidRDefault="00441A4A" w:rsidP="0040356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14:paraId="105AE930" w14:textId="1890A545" w:rsidR="00441A4A" w:rsidRDefault="00441A4A" w:rsidP="0040356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14:paraId="3162AAC9" w14:textId="13A80624" w:rsidR="00441A4A" w:rsidRDefault="00441A4A" w:rsidP="0040356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14:paraId="4C15384E" w14:textId="7293D5C0" w:rsidR="00441A4A" w:rsidRDefault="00441A4A" w:rsidP="0040356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14:paraId="458934E2" w14:textId="129B899A" w:rsidR="00441A4A" w:rsidRDefault="00441A4A" w:rsidP="0040356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14:paraId="1A827D73" w14:textId="38B8776E" w:rsidR="00441A4A" w:rsidRDefault="00441A4A" w:rsidP="0040356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14:paraId="17CA7A40" w14:textId="4DC0A112" w:rsidR="00441A4A" w:rsidRDefault="00441A4A" w:rsidP="0040356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14:paraId="71F015BD" w14:textId="227EEA93" w:rsidR="00441A4A" w:rsidRDefault="00441A4A" w:rsidP="0040356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14:paraId="79F9C711" w14:textId="7E56C3D1" w:rsidR="00441A4A" w:rsidRDefault="00441A4A" w:rsidP="0040356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14:paraId="61A337D0" w14:textId="4DA10F63" w:rsidR="00441A4A" w:rsidRDefault="00441A4A" w:rsidP="0040356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14:paraId="36D8273A" w14:textId="1D65A2E1" w:rsidR="00441A4A" w:rsidRDefault="00441A4A" w:rsidP="0040356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14:paraId="5F265E2A" w14:textId="5DF75596" w:rsidR="00441A4A" w:rsidRDefault="00441A4A" w:rsidP="0040356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14:paraId="749B3DA5" w14:textId="0298E133" w:rsidR="00441A4A" w:rsidRDefault="00441A4A" w:rsidP="0040356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14:paraId="0C72B0E1" w14:textId="77777777" w:rsidR="00441A4A" w:rsidRDefault="00441A4A" w:rsidP="0040356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14:paraId="52277086" w14:textId="238B7948" w:rsidR="00441A4A" w:rsidRDefault="00441A4A" w:rsidP="0040356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2F095C35" wp14:editId="432CEF73">
            <wp:simplePos x="0" y="0"/>
            <wp:positionH relativeFrom="column">
              <wp:posOffset>-285008</wp:posOffset>
            </wp:positionH>
            <wp:positionV relativeFrom="paragraph">
              <wp:posOffset>95374</wp:posOffset>
            </wp:positionV>
            <wp:extent cx="5940425" cy="4453927"/>
            <wp:effectExtent l="0" t="0" r="3175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AE08F" w14:textId="43E07080" w:rsidR="00441A4A" w:rsidRDefault="00441A4A" w:rsidP="0040356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sectPr w:rsidR="00441A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3562"/>
    <w:rsid w:val="00071C74"/>
    <w:rsid w:val="00127660"/>
    <w:rsid w:val="00403562"/>
    <w:rsid w:val="00441A4A"/>
    <w:rsid w:val="00825C92"/>
    <w:rsid w:val="00A53EC0"/>
    <w:rsid w:val="00C30DA7"/>
    <w:rsid w:val="00C91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7BBBD"/>
  <w15:docId w15:val="{57D2DA01-2E12-4797-B488-7A248B2D4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03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62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2022-11-10T09:51:00Z</cp:lastPrinted>
  <dcterms:created xsi:type="dcterms:W3CDTF">2022-11-10T09:34:00Z</dcterms:created>
  <dcterms:modified xsi:type="dcterms:W3CDTF">2022-11-24T04:20:00Z</dcterms:modified>
</cp:coreProperties>
</file>